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>李军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同学在校期间表现：</w:t>
      </w:r>
    </w:p>
    <w:p>
      <w:pPr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◆学习排名</w:t>
      </w:r>
    </w:p>
    <w:p>
      <w:pPr>
        <w:ind w:firstLine="450" w:firstLineChars="25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201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/>
          <w:sz w:val="18"/>
          <w:szCs w:val="18"/>
        </w:rPr>
        <w:t>-201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8</w:t>
      </w:r>
      <w:r>
        <w:rPr>
          <w:rFonts w:hint="eastAsia" w:asciiTheme="minorEastAsia" w:hAnsiTheme="minorEastAsia"/>
          <w:sz w:val="18"/>
          <w:szCs w:val="18"/>
        </w:rPr>
        <w:t xml:space="preserve">学年  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2/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42</w:t>
      </w:r>
      <w:r>
        <w:rPr>
          <w:rFonts w:hint="eastAsia" w:asciiTheme="minorEastAsia" w:hAnsiTheme="minorEastAsia"/>
          <w:sz w:val="18"/>
          <w:szCs w:val="18"/>
        </w:rPr>
        <w:t xml:space="preserve">  </w:t>
      </w:r>
    </w:p>
    <w:p>
      <w:pPr>
        <w:ind w:firstLine="450" w:firstLineChars="25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2016-2017学年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/>
          <w:sz w:val="18"/>
          <w:szCs w:val="18"/>
        </w:rPr>
        <w:t>/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40</w:t>
      </w:r>
      <w:r>
        <w:rPr>
          <w:rFonts w:hint="eastAsia" w:asciiTheme="minorEastAsia" w:hAnsiTheme="minorEastAsia"/>
          <w:sz w:val="18"/>
          <w:szCs w:val="18"/>
        </w:rPr>
        <w:t xml:space="preserve">     </w:t>
      </w:r>
    </w:p>
    <w:p>
      <w:pPr>
        <w:ind w:firstLine="450" w:firstLineChars="25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2015-2016学年   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/>
          <w:sz w:val="18"/>
          <w:szCs w:val="18"/>
        </w:rPr>
        <w:t>/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40</w:t>
      </w:r>
      <w:r>
        <w:rPr>
          <w:rFonts w:hint="eastAsia" w:asciiTheme="minorEastAsia" w:hAnsiTheme="minorEastAsia"/>
          <w:sz w:val="18"/>
          <w:szCs w:val="18"/>
        </w:rPr>
        <w:t xml:space="preserve">      </w:t>
      </w:r>
    </w:p>
    <w:p>
      <w:pPr>
        <w:rPr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◆</w:t>
      </w:r>
      <w:r>
        <w:rPr>
          <w:rFonts w:hint="eastAsia"/>
          <w:sz w:val="18"/>
          <w:szCs w:val="18"/>
        </w:rPr>
        <w:t>量化排名</w:t>
      </w:r>
    </w:p>
    <w:p>
      <w:pPr>
        <w:ind w:firstLine="360" w:firstLineChars="2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201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/>
          <w:sz w:val="18"/>
          <w:szCs w:val="18"/>
        </w:rPr>
        <w:t>-201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8</w:t>
      </w:r>
      <w:r>
        <w:rPr>
          <w:rFonts w:hint="eastAsia" w:asciiTheme="minorEastAsia" w:hAnsiTheme="minorEastAsia"/>
          <w:sz w:val="18"/>
          <w:szCs w:val="18"/>
        </w:rPr>
        <w:t xml:space="preserve">学年   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/>
          <w:sz w:val="18"/>
          <w:szCs w:val="18"/>
        </w:rPr>
        <w:t>/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40</w:t>
      </w:r>
      <w:r>
        <w:rPr>
          <w:rFonts w:hint="eastAsia" w:asciiTheme="minorEastAsia" w:hAnsiTheme="minorEastAsia"/>
          <w:sz w:val="18"/>
          <w:szCs w:val="18"/>
        </w:rPr>
        <w:t xml:space="preserve">  </w:t>
      </w:r>
    </w:p>
    <w:p>
      <w:pPr>
        <w:ind w:firstLine="360" w:firstLineChars="2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201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/>
          <w:sz w:val="18"/>
          <w:szCs w:val="18"/>
        </w:rPr>
        <w:t>-201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/>
          <w:sz w:val="18"/>
          <w:szCs w:val="18"/>
        </w:rPr>
        <w:t>学年     1/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40</w:t>
      </w:r>
      <w:r>
        <w:rPr>
          <w:rFonts w:hint="eastAsia" w:asciiTheme="minorEastAsia" w:hAnsiTheme="minorEastAsia"/>
          <w:sz w:val="18"/>
          <w:szCs w:val="18"/>
        </w:rPr>
        <w:t xml:space="preserve">   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201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/>
          <w:sz w:val="18"/>
          <w:szCs w:val="18"/>
        </w:rPr>
        <w:t>-201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/>
          <w:sz w:val="18"/>
          <w:szCs w:val="18"/>
        </w:rPr>
        <w:t xml:space="preserve">学年 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/>
          <w:sz w:val="18"/>
          <w:szCs w:val="18"/>
        </w:rPr>
        <w:t>/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40</w:t>
      </w:r>
      <w:r>
        <w:rPr>
          <w:rFonts w:hint="eastAsia"/>
          <w:sz w:val="18"/>
          <w:szCs w:val="18"/>
        </w:rPr>
        <w:t xml:space="preserve">  </w:t>
      </w:r>
    </w:p>
    <w:p>
      <w:pPr>
        <w:rPr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◆</w:t>
      </w:r>
      <w:r>
        <w:rPr>
          <w:rFonts w:hint="eastAsia"/>
          <w:sz w:val="18"/>
          <w:szCs w:val="18"/>
        </w:rPr>
        <w:t>获得荣誉称号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</w:rPr>
      </w:pPr>
      <w:r>
        <w:rPr>
          <w:rFonts w:hint="eastAsia" w:ascii="Verdana" w:hAnsi="Verdana" w:eastAsia="宋体" w:cs="Verdana"/>
          <w:sz w:val="18"/>
          <w:szCs w:val="18"/>
        </w:rPr>
        <w:t>2016-2017学年　          三好学生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</w:rPr>
      </w:pPr>
      <w:r>
        <w:rPr>
          <w:rFonts w:hint="eastAsia" w:ascii="Verdana" w:hAnsi="Verdana" w:eastAsia="宋体" w:cs="Verdana"/>
          <w:sz w:val="18"/>
          <w:szCs w:val="18"/>
        </w:rPr>
        <w:t xml:space="preserve">2016—2017学年        </w:t>
      </w: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   </w:t>
      </w:r>
      <w:r>
        <w:rPr>
          <w:rFonts w:hint="eastAsia" w:ascii="Verdana" w:hAnsi="Verdana" w:eastAsia="宋体" w:cs="Verdana"/>
          <w:sz w:val="18"/>
          <w:szCs w:val="18"/>
        </w:rPr>
        <w:t>社会实践先进个人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</w:rPr>
      </w:pPr>
      <w:r>
        <w:rPr>
          <w:rFonts w:hint="eastAsia" w:ascii="Verdana" w:hAnsi="Verdana" w:eastAsia="宋体" w:cs="Verdana"/>
          <w:sz w:val="18"/>
          <w:szCs w:val="18"/>
        </w:rPr>
        <w:t>2015—2016</w:t>
      </w:r>
      <w:r>
        <w:rPr>
          <w:rFonts w:hint="eastAsia" w:ascii="Verdana" w:hAnsi="Verdana" w:eastAsia="宋体" w:cs="Verdana"/>
          <w:sz w:val="18"/>
          <w:szCs w:val="18"/>
          <w:lang w:eastAsia="zh-CN"/>
        </w:rPr>
        <w:t>学年</w:t>
      </w:r>
      <w:r>
        <w:rPr>
          <w:rFonts w:hint="eastAsia" w:ascii="Verdana" w:hAnsi="Verdana" w:eastAsia="宋体" w:cs="Verdana"/>
          <w:sz w:val="18"/>
          <w:szCs w:val="18"/>
        </w:rPr>
        <w:t xml:space="preserve">         </w:t>
      </w: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 </w:t>
      </w:r>
      <w:r>
        <w:rPr>
          <w:rFonts w:hint="eastAsia" w:ascii="Verdana" w:hAnsi="Verdana" w:eastAsia="宋体" w:cs="Verdana"/>
          <w:sz w:val="18"/>
          <w:szCs w:val="18"/>
        </w:rPr>
        <w:t xml:space="preserve"> 社会实践先进个人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  <w:lang w:val="en-US" w:eastAsia="zh-CN"/>
        </w:rPr>
      </w:pPr>
      <w:r>
        <w:rPr>
          <w:rFonts w:hint="eastAsia" w:ascii="Verdana" w:hAnsi="Verdana" w:eastAsia="宋体" w:cs="Verdana"/>
          <w:sz w:val="18"/>
          <w:szCs w:val="18"/>
        </w:rPr>
        <w:t>2015-2016学年</w:t>
      </w: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            学生社团先进个人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</w:rPr>
      </w:pPr>
      <w:r>
        <w:rPr>
          <w:rFonts w:hint="eastAsia" w:ascii="Verdana" w:hAnsi="Verdana" w:eastAsia="宋体" w:cs="Verdana"/>
          <w:sz w:val="18"/>
          <w:szCs w:val="18"/>
        </w:rPr>
        <w:t>2015-2016学年</w:t>
      </w: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            </w:t>
      </w:r>
      <w:r>
        <w:rPr>
          <w:rFonts w:hint="eastAsia" w:ascii="Verdana" w:hAnsi="Verdana" w:eastAsia="宋体" w:cs="Verdana"/>
          <w:sz w:val="18"/>
          <w:szCs w:val="18"/>
        </w:rPr>
        <w:t>优秀学生社团干部</w:t>
      </w:r>
    </w:p>
    <w:p>
      <w:pPr>
        <w:rPr>
          <w:rFonts w:hint="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◆</w:t>
      </w:r>
      <w:r>
        <w:rPr>
          <w:rFonts w:hint="eastAsia"/>
          <w:sz w:val="18"/>
          <w:szCs w:val="18"/>
        </w:rPr>
        <w:t>获得奖学金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</w:rPr>
      </w:pPr>
      <w:r>
        <w:rPr>
          <w:rFonts w:hint="eastAsia" w:ascii="Verdana" w:hAnsi="Verdana" w:eastAsia="宋体" w:cs="Verdana"/>
          <w:sz w:val="18"/>
          <w:szCs w:val="18"/>
        </w:rPr>
        <w:t>2017-2018学年第二学期　 学习奖学金[二等奖]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</w:rPr>
      </w:pPr>
      <w:r>
        <w:rPr>
          <w:rFonts w:hint="eastAsia" w:ascii="Verdana" w:hAnsi="Verdana" w:eastAsia="宋体" w:cs="Verdana"/>
          <w:sz w:val="18"/>
          <w:szCs w:val="18"/>
        </w:rPr>
        <w:t>2017-2018学年第一学期　 学习奖学金[二等奖]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</w:rPr>
      </w:pPr>
      <w:r>
        <w:rPr>
          <w:rFonts w:hint="eastAsia" w:ascii="Verdana" w:hAnsi="Verdana" w:eastAsia="宋体" w:cs="Verdana"/>
          <w:sz w:val="18"/>
          <w:szCs w:val="18"/>
        </w:rPr>
        <w:t>2016-2017学年第二学期　 学习奖学金[二等奖]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</w:rPr>
      </w:pPr>
      <w:r>
        <w:rPr>
          <w:rFonts w:hint="eastAsia" w:ascii="Verdana" w:hAnsi="Verdana" w:eastAsia="宋体" w:cs="Verdana"/>
          <w:sz w:val="18"/>
          <w:szCs w:val="18"/>
        </w:rPr>
        <w:t>2016-2017学年第一学期　 学习奖学金[二等奖]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</w:rPr>
      </w:pPr>
      <w:r>
        <w:rPr>
          <w:rFonts w:hint="eastAsia" w:ascii="Verdana" w:hAnsi="Verdana" w:eastAsia="宋体" w:cs="Verdana"/>
          <w:sz w:val="18"/>
          <w:szCs w:val="18"/>
        </w:rPr>
        <w:t>2016-2017学年</w:t>
      </w:r>
      <w:r>
        <w:rPr>
          <w:rFonts w:hint="eastAsia" w:ascii="Verdana" w:hAnsi="Verdana" w:eastAsia="宋体" w:cs="Verdana"/>
          <w:sz w:val="18"/>
          <w:szCs w:val="18"/>
          <w:lang w:eastAsia="zh-CN"/>
        </w:rPr>
        <w:t>度</w:t>
      </w:r>
      <w:r>
        <w:rPr>
          <w:rFonts w:hint="eastAsia" w:ascii="Verdana" w:hAnsi="Verdana" w:eastAsia="宋体" w:cs="Verdana"/>
          <w:sz w:val="18"/>
          <w:szCs w:val="18"/>
        </w:rPr>
        <w:t>　</w:t>
      </w: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        </w:t>
      </w:r>
      <w:r>
        <w:rPr>
          <w:rFonts w:hint="eastAsia" w:ascii="Verdana" w:hAnsi="Verdana" w:eastAsia="宋体" w:cs="Verdana"/>
          <w:sz w:val="18"/>
          <w:szCs w:val="18"/>
        </w:rPr>
        <w:t xml:space="preserve"> 国家励志奖学金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</w:rPr>
      </w:pPr>
      <w:r>
        <w:rPr>
          <w:rFonts w:hint="eastAsia" w:ascii="Verdana" w:hAnsi="Verdana" w:eastAsia="宋体" w:cs="Verdana"/>
          <w:sz w:val="18"/>
          <w:szCs w:val="18"/>
        </w:rPr>
        <w:t>2015-2016学年第二学期　 学习奖学金[三等奖]</w:t>
      </w:r>
    </w:p>
    <w:p>
      <w:pPr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 w:val="18"/>
          <w:szCs w:val="18"/>
        </w:rPr>
        <w:t>◆</w:t>
      </w:r>
      <w:r>
        <w:rPr>
          <w:rFonts w:hint="eastAsia"/>
          <w:sz w:val="18"/>
          <w:szCs w:val="18"/>
          <w:lang w:eastAsia="zh-CN"/>
        </w:rPr>
        <w:t>其他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  <w:lang w:val="en-US" w:eastAsia="zh-CN"/>
        </w:rPr>
      </w:pP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>2018.08    四川省电子设计大赛                                    省级三等奖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</w:rPr>
      </w:pPr>
      <w:r>
        <w:rPr>
          <w:rFonts w:hint="eastAsia" w:ascii="Verdana" w:hAnsi="Verdana" w:eastAsia="宋体" w:cs="Verdana"/>
          <w:sz w:val="18"/>
          <w:szCs w:val="18"/>
        </w:rPr>
        <w:t>2017</w:t>
      </w: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.08   </w:t>
      </w:r>
      <w:r>
        <w:rPr>
          <w:rFonts w:hint="eastAsia" w:ascii="Verdana" w:hAnsi="Verdana" w:eastAsia="宋体" w:cs="Verdana"/>
          <w:sz w:val="18"/>
          <w:szCs w:val="18"/>
        </w:rPr>
        <w:t>全国大学生电子设计竞赛</w:t>
      </w: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                                 </w:t>
      </w:r>
      <w:r>
        <w:rPr>
          <w:rFonts w:hint="eastAsia" w:ascii="Verdana" w:hAnsi="Verdana" w:eastAsia="宋体" w:cs="Verdana"/>
          <w:sz w:val="18"/>
          <w:szCs w:val="18"/>
          <w:lang w:eastAsia="zh-CN"/>
        </w:rPr>
        <w:t>省级一等奖</w:t>
      </w:r>
      <w:r>
        <w:rPr>
          <w:rFonts w:hint="eastAsia" w:ascii="Verdana" w:hAnsi="Verdana" w:eastAsia="宋体" w:cs="Verdana"/>
          <w:sz w:val="18"/>
          <w:szCs w:val="18"/>
        </w:rPr>
        <w:t xml:space="preserve">　   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  <w:lang w:eastAsia="zh-CN"/>
        </w:rPr>
      </w:pPr>
      <w:r>
        <w:rPr>
          <w:rFonts w:hint="eastAsia" w:ascii="Verdana" w:hAnsi="Verdana" w:eastAsia="宋体" w:cs="Verdana"/>
          <w:sz w:val="18"/>
          <w:szCs w:val="18"/>
        </w:rPr>
        <w:t>2017</w:t>
      </w: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.10    </w:t>
      </w:r>
      <w:r>
        <w:rPr>
          <w:rFonts w:hint="eastAsia" w:ascii="Verdana" w:hAnsi="Verdana" w:eastAsia="宋体" w:cs="Verdana"/>
          <w:sz w:val="18"/>
          <w:szCs w:val="18"/>
        </w:rPr>
        <w:t>全国大学生数学建模竞赛（高教社杯）</w:t>
      </w: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                    </w:t>
      </w:r>
      <w:r>
        <w:rPr>
          <w:rFonts w:hint="eastAsia" w:ascii="Verdana" w:hAnsi="Verdana" w:eastAsia="宋体" w:cs="Verdana"/>
          <w:sz w:val="18"/>
          <w:szCs w:val="18"/>
          <w:lang w:eastAsia="zh-CN"/>
        </w:rPr>
        <w:t>省级二等奖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  <w:lang w:val="en-US" w:eastAsia="zh-CN"/>
        </w:rPr>
      </w:pPr>
      <w:r>
        <w:rPr>
          <w:rFonts w:hint="eastAsia" w:ascii="Verdana" w:hAnsi="Verdana" w:eastAsia="宋体" w:cs="Verdana"/>
          <w:sz w:val="18"/>
          <w:szCs w:val="18"/>
        </w:rPr>
        <w:t>2017</w:t>
      </w: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.10    </w:t>
      </w:r>
      <w:r>
        <w:rPr>
          <w:rFonts w:hint="eastAsia" w:ascii="Verdana" w:hAnsi="Verdana" w:eastAsia="宋体" w:cs="Verdana"/>
          <w:sz w:val="18"/>
          <w:szCs w:val="18"/>
        </w:rPr>
        <w:t>第十四届五一数学建模竞赛　</w:t>
      </w: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                            省级三等奖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  <w:lang w:val="en-US" w:eastAsia="zh-CN"/>
        </w:rPr>
      </w:pP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2016.05     </w:t>
      </w:r>
      <w:r>
        <w:rPr>
          <w:rFonts w:hint="eastAsia" w:ascii="Verdana" w:hAnsi="Verdana" w:eastAsia="宋体" w:cs="Verdana"/>
          <w:sz w:val="18"/>
          <w:szCs w:val="18"/>
        </w:rPr>
        <w:t>第十三届大学生科技节“苏宁易购杯”创青春创业大赛　</w:t>
      </w: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    一等奖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  <w:lang w:eastAsia="zh-CN"/>
        </w:rPr>
      </w:pP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2016.05     </w:t>
      </w:r>
      <w:r>
        <w:rPr>
          <w:rFonts w:hint="eastAsia" w:ascii="Verdana" w:hAnsi="Verdana" w:eastAsia="宋体" w:cs="Verdana"/>
          <w:sz w:val="18"/>
          <w:szCs w:val="18"/>
        </w:rPr>
        <w:t>南风杯诗歌创作大赛　</w:t>
      </w: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                                  </w:t>
      </w:r>
      <w:r>
        <w:rPr>
          <w:rFonts w:hint="eastAsia" w:ascii="Verdana" w:hAnsi="Verdana" w:eastAsia="宋体" w:cs="Verdana"/>
          <w:sz w:val="18"/>
          <w:szCs w:val="18"/>
          <w:lang w:eastAsia="zh-CN"/>
        </w:rPr>
        <w:t>省级三等奖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  <w:lang w:val="en-US" w:eastAsia="zh-CN"/>
        </w:rPr>
      </w:pP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                </w:t>
      </w:r>
    </w:p>
    <w:p>
      <w:pPr>
        <w:ind w:firstLine="360" w:firstLineChars="200"/>
        <w:rPr>
          <w:rFonts w:hint="eastAsia" w:ascii="Verdana" w:hAnsi="Verdana" w:eastAsia="宋体" w:cs="Verdana"/>
          <w:sz w:val="18"/>
          <w:szCs w:val="18"/>
          <w:lang w:val="en-US" w:eastAsia="zh-CN"/>
        </w:rPr>
      </w:pP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 xml:space="preserve">                                                      </w:t>
      </w:r>
    </w:p>
    <w:p>
      <w:pPr>
        <w:ind w:firstLine="5760" w:firstLineChars="3200"/>
        <w:jc w:val="left"/>
        <w:rPr>
          <w:rFonts w:hint="eastAsia" w:ascii="Verdana" w:hAnsi="Verdana" w:eastAsia="宋体" w:cs="Verdana"/>
          <w:sz w:val="18"/>
          <w:szCs w:val="18"/>
          <w:lang w:val="en-US" w:eastAsia="zh-CN"/>
        </w:rPr>
      </w:pP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>物理与电子信息工程学院</w:t>
      </w:r>
    </w:p>
    <w:p>
      <w:pPr>
        <w:ind w:firstLine="5940" w:firstLineChars="3300"/>
        <w:jc w:val="left"/>
        <w:rPr>
          <w:rFonts w:hint="eastAsia" w:ascii="Verdana" w:hAnsi="Verdana" w:eastAsia="宋体" w:cs="Verdana"/>
          <w:sz w:val="18"/>
          <w:szCs w:val="18"/>
          <w:lang w:val="en-US" w:eastAsia="zh-CN"/>
        </w:rPr>
      </w:pPr>
      <w:r>
        <w:rPr>
          <w:rFonts w:hint="eastAsia" w:ascii="Verdana" w:hAnsi="Verdana" w:eastAsia="宋体" w:cs="Verdana"/>
          <w:sz w:val="18"/>
          <w:szCs w:val="18"/>
          <w:lang w:val="en-US" w:eastAsia="zh-CN"/>
        </w:rPr>
        <w:t>2018年9月21日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5E5D"/>
    <w:rsid w:val="20DF5E5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r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2018-10-17T03:04:00Z</dcterms:created>
  <dc:creator>Daly</dc:creator>
  <cp:lastModifiedBy>Daly</cp:lastModifiedBy>
  <dcterms:modified xsi:type="dcterms:W3CDTF">2018-10-17T03:07:05Z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